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7B" w:rsidRPr="002116E0" w:rsidRDefault="00CF177B" w:rsidP="00CF177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2116E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Рабочая программа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по биологии</w:t>
      </w:r>
      <w:r w:rsidRPr="002116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2116E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базового уровня </w:t>
      </w:r>
    </w:p>
    <w:p w:rsidR="00CF177B" w:rsidRPr="002116E0" w:rsidRDefault="00CF177B" w:rsidP="00CF177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16E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для 10–11-х классов</w:t>
      </w:r>
    </w:p>
    <w:p w:rsidR="00CF177B" w:rsidRPr="002116E0" w:rsidRDefault="00CF177B" w:rsidP="00CF177B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2116E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Пояснительная записка</w:t>
      </w:r>
    </w:p>
    <w:p w:rsidR="00CF177B" w:rsidRPr="002116E0" w:rsidRDefault="007157F9" w:rsidP="00CF177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биологии на уровень среднего общего образования для обучающихся 10–11-х классов </w:t>
      </w:r>
      <w:r w:rsid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АНПОО «ДВЦНО» Международной лингвистической школы</w:t>
      </w:r>
      <w:r w:rsidR="00CF177B" w:rsidRPr="002116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разработана в соответствии с требованиями:</w:t>
      </w:r>
    </w:p>
    <w:p w:rsidR="004F22C4" w:rsidRPr="00CF177B" w:rsidRDefault="007157F9" w:rsidP="00CF177B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4F22C4" w:rsidRPr="00CF177B" w:rsidRDefault="007157F9" w:rsidP="00CF177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образования» (с изменениями, внесенными приказом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12.08.2022 № 732);</w:t>
      </w:r>
    </w:p>
    <w:p w:rsidR="004F22C4" w:rsidRPr="00CF177B" w:rsidRDefault="007157F9" w:rsidP="00CF177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18.05.2023 № 371 «Об утверждении федеральной образовательной программы среднего общего образования»;</w:t>
      </w:r>
    </w:p>
    <w:p w:rsidR="004F22C4" w:rsidRPr="00CF177B" w:rsidRDefault="007157F9" w:rsidP="00CF177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22.03.2021 № 115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F22C4" w:rsidRPr="00CF177B" w:rsidRDefault="007157F9" w:rsidP="00CF177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Концепции</w:t>
      </w:r>
      <w:r w:rsidRPr="00CF17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преподавания учебного пр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едмета «Биология»;</w:t>
      </w:r>
    </w:p>
    <w:p w:rsidR="004F22C4" w:rsidRPr="00CF177B" w:rsidRDefault="007157F9" w:rsidP="00CF177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Концепции</w:t>
      </w:r>
      <w:r w:rsidRPr="00CF17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экологического образования в системе общего образования;</w:t>
      </w:r>
    </w:p>
    <w:p w:rsidR="004F22C4" w:rsidRPr="00CF177B" w:rsidRDefault="007157F9" w:rsidP="00CF177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санитарного врача от 28.09.2020 № 28;</w:t>
      </w:r>
    </w:p>
    <w:p w:rsidR="004F22C4" w:rsidRPr="00CF177B" w:rsidRDefault="007157F9" w:rsidP="00CF177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CF177B" w:rsidRPr="002116E0" w:rsidRDefault="00CF177B" w:rsidP="00CF177B">
      <w:pPr>
        <w:numPr>
          <w:ilvl w:val="0"/>
          <w:numId w:val="1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16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 плана среднего общего образования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МЛШ</w:t>
      </w:r>
      <w:r w:rsidRPr="002116E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F22C4" w:rsidRPr="00CF177B" w:rsidRDefault="007157F9" w:rsidP="00CF177B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рабочей программы по учебному предмету «Биология»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базового уровня.</w:t>
      </w:r>
    </w:p>
    <w:p w:rsidR="00CF177B" w:rsidRPr="00CF177B" w:rsidRDefault="00CF177B" w:rsidP="00CF177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Международной лингвистической школы.</w:t>
      </w:r>
    </w:p>
    <w:p w:rsidR="004F22C4" w:rsidRPr="00CF177B" w:rsidRDefault="007157F9" w:rsidP="00CF177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разработке программы по биологии теоретическую основу для оп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ее значении в познании живой</w:t>
      </w:r>
      <w:proofErr w:type="gram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природы и </w:t>
      </w:r>
      <w:proofErr w:type="gram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обеспечении</w:t>
      </w:r>
      <w:proofErr w:type="gram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существования человеческого общества. Согласно названным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положениям определены основные функции программы по биолог</w:t>
      </w:r>
      <w:proofErr w:type="gram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 ее</w:t>
      </w:r>
      <w:proofErr w:type="gram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структура.</w:t>
      </w:r>
    </w:p>
    <w:p w:rsidR="004F22C4" w:rsidRPr="00CF177B" w:rsidRDefault="007157F9" w:rsidP="00CF177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биологии дает представление о целях, об общей стратегии обучения, воспитания и </w:t>
      </w:r>
      <w:proofErr w:type="gram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proofErr w:type="gram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«Биология», определяет обязательное 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предметное содержание, его структуру, распределение по разделам и темам, рекомендуемую последовательность изучения учебного материала с учетом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связей, логики образовательного процесса, возрастных особенностей обучающихся.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программе по биологии также учитываются требования к планируемым личностным,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образования.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биологии (10–11-е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</w:t>
      </w:r>
      <w:proofErr w:type="gram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</w:t>
      </w:r>
      <w:proofErr w:type="gram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Поэтому наряду с изучением общебиологических теорий, а также знаний о строении живых систем разного р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</w:t>
      </w:r>
      <w:proofErr w:type="gram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состояние природных и искусственных экосистем. </w:t>
      </w:r>
      <w:proofErr w:type="gram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внимания к прикладной направленности учеб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 предмета «Биология» продиктовано необходимостью обеспечения 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егося современного мира.</w:t>
      </w:r>
      <w:proofErr w:type="gramEnd"/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ее отличительных признаках – уровн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евой организации и эволюции, создает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Большое знач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культуры, способствует интеграции биологических знаний с представлениями из других учебных предметов, в частности</w:t>
      </w:r>
      <w:r w:rsidRPr="00CF17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физики, химии и географии. Названные положения о предназначении учебного предмета «Биология» составили основу для определения подходов к отб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ору и структурированию его содержания, представленного в программе по биологии.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Отбор содержания учебного предмета «Биология» на базовом уровне осуществлен с позиций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культуросообразного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подхода, в соответствии с которым обучающиеся должны освоить знания и 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орые служат основой для формирования представлений о современной </w:t>
      </w:r>
      <w:proofErr w:type="gram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картине мира и ценностных ориентациях личности, способствующих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гуманизации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биологического образования.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Структурирование содержания учебного материала в программе по биолог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ии осуществлено с учетом приоритетного значения знаний об отличительных особенностях живой природы, о ее уровневой организации и эволюции. В соответствии с этим в структуре учебного предмета «Биология» выделены следующие 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содержательные линии: «Биология как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изучения учебного предмета «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ненных проблем.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4F22C4" w:rsidRPr="00CF177B" w:rsidRDefault="007157F9" w:rsidP="00CF177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 знаний о биологических теориях, учениях, законах, закономерностях, гипотезах, правилах, служащих 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4F22C4" w:rsidRPr="00CF177B" w:rsidRDefault="007157F9" w:rsidP="00CF177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4F22C4" w:rsidRPr="00CF177B" w:rsidRDefault="007157F9" w:rsidP="00CF177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у обучающихся общей культуры, 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4F22C4" w:rsidRPr="00CF177B" w:rsidRDefault="007157F9" w:rsidP="00CF177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умений иллюстрировать значение биологических знаний в практич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еской деятельности человека, развитии современных медицинских технологий и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агробиотехнологий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F22C4" w:rsidRPr="00CF177B" w:rsidRDefault="007157F9" w:rsidP="00CF177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убежденности в возможности познания человеком живой природы, необходимости бережного отношения к ней, соблюдения этических норм при проведении биологич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еских исследований;</w:t>
      </w:r>
    </w:p>
    <w:p w:rsidR="004F22C4" w:rsidRPr="00CF177B" w:rsidRDefault="007157F9" w:rsidP="00CF177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4F22C4" w:rsidRPr="00CF177B" w:rsidRDefault="007157F9" w:rsidP="00CF177B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приобретенных знаний и умений в повседневной жизни для оценки последствий своей деятельности по отн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ошению к окружающей среде, собственному здоровью, обоснование и соблюдение мер профилактики заболеваний.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системе среднего общего образования «Биология», </w:t>
      </w:r>
      <w:proofErr w:type="gram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изучаемая</w:t>
      </w:r>
      <w:proofErr w:type="gram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базовом уровне, является обязательным учебным предметом, входящим в состав предметной об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ласти «Естественно-научные предметы».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изучения биологии на базовом уровне среднего общего образования отводится 68 часов: в 10-м классе – 34 часа (1 час в неделю), в 11-м классе – 34 часа (1 час в неделю).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реализации программы используются учебники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21.09.2022 № 858</w:t>
      </w:r>
    </w:p>
    <w:p w:rsidR="004F22C4" w:rsidRPr="00CF177B" w:rsidRDefault="007157F9" w:rsidP="00CF177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Электронные образовательные ресурсы, допущенные к использованию при реализации образовательными организациями, имеющими государственную 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аккредитацию, образовательных программ начально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 общего, основного общего, среднего общего образования приказом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02.08.2022 № 653:</w:t>
      </w:r>
    </w:p>
    <w:p w:rsidR="004F22C4" w:rsidRPr="00CF177B" w:rsidRDefault="007157F9" w:rsidP="00CF177B">
      <w:pPr>
        <w:spacing w:before="0" w:beforeAutospacing="0" w:after="0" w:afterAutospacing="0" w:line="600" w:lineRule="atLeast"/>
        <w:ind w:firstLine="709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proofErr w:type="spellStart"/>
      <w:r w:rsidRPr="00CF177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Планируемые</w:t>
      </w:r>
      <w:proofErr w:type="spellEnd"/>
      <w:r w:rsidRPr="00CF177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CF177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результаты</w:t>
      </w:r>
      <w:proofErr w:type="spellEnd"/>
      <w:r w:rsidRPr="00CF177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CF177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освоения</w:t>
      </w:r>
      <w:proofErr w:type="spellEnd"/>
      <w:r w:rsidRPr="00CF177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proofErr w:type="spellStart"/>
      <w:r w:rsidRPr="00CF177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предмета</w:t>
      </w:r>
      <w:proofErr w:type="spellEnd"/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ФГОС СОО</w:t>
      </w:r>
      <w:r w:rsidRPr="00CF17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устанавливаются требования к результатам освоения обучающимися программ 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образования: личностным,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предметным.</w:t>
      </w:r>
      <w:proofErr w:type="gramEnd"/>
    </w:p>
    <w:p w:rsidR="004F22C4" w:rsidRPr="00CF177B" w:rsidRDefault="007157F9" w:rsidP="00CF177B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Личностные результаты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</w:t>
      </w:r>
      <w:proofErr w:type="gram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цели и строить жизненные планы.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</w:t>
      </w:r>
      <w:proofErr w:type="gram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многонационального народа Российской Федерации, природе и окружающей среде.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части: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1) </w:t>
      </w:r>
      <w:proofErr w:type="spellStart"/>
      <w:proofErr w:type="gramStart"/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гражданского</w:t>
      </w:r>
      <w:proofErr w:type="spellEnd"/>
      <w:proofErr w:type="gramEnd"/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F22C4" w:rsidRPr="00CF177B" w:rsidRDefault="007157F9" w:rsidP="00CF177B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4F22C4" w:rsidRPr="00CF177B" w:rsidRDefault="007157F9" w:rsidP="00CF177B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4F22C4" w:rsidRPr="00CF177B" w:rsidRDefault="007157F9" w:rsidP="00CF177B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совместной т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4F22C4" w:rsidRPr="00CF177B" w:rsidRDefault="007157F9" w:rsidP="00CF177B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определять собственную позицию по отношению к явлениям современной жизни и объяснять ее;</w:t>
      </w:r>
    </w:p>
    <w:p w:rsidR="004F22C4" w:rsidRPr="00CF177B" w:rsidRDefault="007157F9" w:rsidP="00CF177B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учитывать в св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4F22C4" w:rsidRPr="00CF177B" w:rsidRDefault="007157F9" w:rsidP="00CF177B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льного отношения к мнению оппонентов при обсуждении спорных вопросов биологического содержания;</w:t>
      </w:r>
    </w:p>
    <w:p w:rsidR="004F22C4" w:rsidRPr="00CF177B" w:rsidRDefault="007157F9" w:rsidP="00CF177B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волонтерской деятельности;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2) </w:t>
      </w:r>
      <w:proofErr w:type="spellStart"/>
      <w:proofErr w:type="gramStart"/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патриотического</w:t>
      </w:r>
      <w:proofErr w:type="spellEnd"/>
      <w:proofErr w:type="gramEnd"/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F22C4" w:rsidRPr="00CF177B" w:rsidRDefault="007157F9" w:rsidP="00CF177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патриотизма, уважени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4F22C4" w:rsidRPr="00CF177B" w:rsidRDefault="007157F9" w:rsidP="00CF177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ценностное отношение к природному наследию и памятникам природы, достижениям России в 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науке, искусстве, спорте, технологиях, труде;</w:t>
      </w:r>
    </w:p>
    <w:p w:rsidR="004F22C4" w:rsidRPr="00CF177B" w:rsidRDefault="007157F9" w:rsidP="00CF177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вклад российских ученых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4F22C4" w:rsidRPr="00CF177B" w:rsidRDefault="007157F9" w:rsidP="00CF177B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идейная убежденность, готовност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к служению и защите Отечества, ответственность за его судьбу;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3) </w:t>
      </w:r>
      <w:proofErr w:type="spellStart"/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духовно-нравственного</w:t>
      </w:r>
      <w:proofErr w:type="spellEnd"/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F22C4" w:rsidRPr="00CF177B" w:rsidRDefault="007157F9" w:rsidP="00CF177B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4F22C4" w:rsidRPr="00CF177B" w:rsidRDefault="007157F9" w:rsidP="00CF177B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:rsidR="004F22C4" w:rsidRPr="00CF177B" w:rsidRDefault="007157F9" w:rsidP="00CF177B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оценивать ситуацию и принимать 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осознанные решения, ориентируясь на морально-нравственные нормы и ценности;</w:t>
      </w:r>
    </w:p>
    <w:p w:rsidR="004F22C4" w:rsidRPr="00CF177B" w:rsidRDefault="007157F9" w:rsidP="00CF177B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4F22C4" w:rsidRPr="00CF177B" w:rsidRDefault="007157F9" w:rsidP="00CF177B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ветствии с традициями народов России;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4) </w:t>
      </w:r>
      <w:proofErr w:type="spellStart"/>
      <w:proofErr w:type="gramStart"/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эстетического</w:t>
      </w:r>
      <w:proofErr w:type="spellEnd"/>
      <w:proofErr w:type="gramEnd"/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F22C4" w:rsidRPr="00CF177B" w:rsidRDefault="007157F9" w:rsidP="00CF177B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4F22C4" w:rsidRPr="00CF177B" w:rsidRDefault="007157F9" w:rsidP="00CF177B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эмоционального воздействия живой природы и ее ценн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ости;</w:t>
      </w:r>
    </w:p>
    <w:p w:rsidR="004F22C4" w:rsidRPr="00CF177B" w:rsidRDefault="007157F9" w:rsidP="00CF177B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4F22C4" w:rsidRPr="00CF177B" w:rsidRDefault="007157F9" w:rsidP="00CF177B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и реализация здорового и безопасного образа жиз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4F22C4" w:rsidRPr="00CF177B" w:rsidRDefault="007157F9" w:rsidP="00CF177B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ости правил индивидуального и коллективного безопасного поведения в ситуациях, угрожающих здоровью и жизни людей;</w:t>
      </w:r>
    </w:p>
    <w:p w:rsidR="004F22C4" w:rsidRPr="00CF177B" w:rsidRDefault="007157F9" w:rsidP="00CF177B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6) </w:t>
      </w:r>
      <w:proofErr w:type="spellStart"/>
      <w:proofErr w:type="gramStart"/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трудового</w:t>
      </w:r>
      <w:proofErr w:type="spellEnd"/>
      <w:proofErr w:type="gramEnd"/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F22C4" w:rsidRPr="00CF177B" w:rsidRDefault="007157F9" w:rsidP="00CF177B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труду, 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мастерства, трудолюбие;</w:t>
      </w:r>
    </w:p>
    <w:p w:rsidR="004F22C4" w:rsidRPr="00CF177B" w:rsidRDefault="007157F9" w:rsidP="00CF177B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4F22C4" w:rsidRPr="00CF177B" w:rsidRDefault="007157F9" w:rsidP="00CF177B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различным сферам профессиональной деят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ельности, умение совершать осознанный выбор будущей профессии и реализовывать собственные жизненные планы;</w:t>
      </w:r>
    </w:p>
    <w:p w:rsidR="004F22C4" w:rsidRPr="00CF177B" w:rsidRDefault="007157F9" w:rsidP="00CF177B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7) </w:t>
      </w:r>
      <w:proofErr w:type="spellStart"/>
      <w:proofErr w:type="gramStart"/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экологического</w:t>
      </w:r>
      <w:proofErr w:type="spellEnd"/>
      <w:proofErr w:type="gramEnd"/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F22C4" w:rsidRPr="00CF177B" w:rsidRDefault="007157F9" w:rsidP="00CF177B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экологически целесообразное 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 к природе как источнику жизни на Земле, основе ее существования;</w:t>
      </w:r>
    </w:p>
    <w:p w:rsidR="004F22C4" w:rsidRPr="00CF177B" w:rsidRDefault="007157F9" w:rsidP="00CF177B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4F22C4" w:rsidRPr="00CF177B" w:rsidRDefault="007157F9" w:rsidP="00CF177B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ких проблем и путей их решения;</w:t>
      </w:r>
    </w:p>
    <w:p w:rsidR="004F22C4" w:rsidRPr="00CF177B" w:rsidRDefault="007157F9" w:rsidP="00CF177B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косистемах, охрану видов, экосистем, биосферы);</w:t>
      </w:r>
    </w:p>
    <w:p w:rsidR="004F22C4" w:rsidRPr="00CF177B" w:rsidRDefault="007157F9" w:rsidP="00CF177B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4F22C4" w:rsidRPr="00CF177B" w:rsidRDefault="007157F9" w:rsidP="00CF177B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развитого экологич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proofErr w:type="spellStart"/>
      <w:proofErr w:type="gramStart"/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ценности</w:t>
      </w:r>
      <w:proofErr w:type="spellEnd"/>
      <w:proofErr w:type="gramEnd"/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научного</w:t>
      </w:r>
      <w:proofErr w:type="spellEnd"/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познания</w:t>
      </w:r>
      <w:proofErr w:type="spellEnd"/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F22C4" w:rsidRPr="00CF177B" w:rsidRDefault="007157F9" w:rsidP="00CF177B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4F22C4" w:rsidRPr="00CF177B" w:rsidRDefault="007157F9" w:rsidP="00CF177B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языко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 и читательской культуры как средства взаимодействия между людьми и познания мира;</w:t>
      </w:r>
    </w:p>
    <w:p w:rsidR="004F22C4" w:rsidRPr="00CF177B" w:rsidRDefault="007157F9" w:rsidP="00CF177B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специфики биологии как науки, осознания ее роли в формировании рационального научного мышления, создании целостного представления об окружающем мире как о единс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 природы, человека и общества, в познании природных закономерностей и решении проблем сохранения природного равновесия;</w:t>
      </w:r>
    </w:p>
    <w:p w:rsidR="004F22C4" w:rsidRPr="00CF177B" w:rsidRDefault="007157F9" w:rsidP="00CF177B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убежденность в значимости биологии для современной цивилизации: обеспечения нового уровня развития медицины, создание перспективных б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изни;</w:t>
      </w:r>
    </w:p>
    <w:p w:rsidR="004F22C4" w:rsidRPr="00CF177B" w:rsidRDefault="007157F9" w:rsidP="00CF177B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заинтересованность в получении биологических знаний в целях повышения общей культуры, </w:t>
      </w:r>
      <w:proofErr w:type="gram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грамотности, как составной части функциональной грамотности обучающихся, формируемой при изучении биологии;</w:t>
      </w:r>
    </w:p>
    <w:p w:rsidR="004F22C4" w:rsidRPr="00CF177B" w:rsidRDefault="007157F9" w:rsidP="00CF177B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сущности методов познания,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используемых в естественных науках, способности использовать получаемые знания для анализа и объяснения явлений окружающего мира и происходящих в нем изменений, умение делать обоснованные заключения на основе научных фактов и имеющихся данных с целью полу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чения достоверных выводов;</w:t>
      </w:r>
    </w:p>
    <w:p w:rsidR="004F22C4" w:rsidRPr="00CF177B" w:rsidRDefault="007157F9" w:rsidP="00CF177B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4F22C4" w:rsidRPr="00CF177B" w:rsidRDefault="007157F9" w:rsidP="00CF177B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ально и в группе;</w:t>
      </w:r>
    </w:p>
    <w:p w:rsidR="004F22C4" w:rsidRPr="00CF177B" w:rsidRDefault="007157F9" w:rsidP="00CF177B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4F22C4" w:rsidRPr="00CF177B" w:rsidRDefault="007157F9" w:rsidP="00CF177B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Метапредметные результаты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освоения учебного предмет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а «Биология» включают: значимые для формирования мировоззрения обучающихся междисциплинарные (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(вещество, энерги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я, явление, процесс, система, научный факт, принцип, гипотеза, закономерность, закон, теория, исследование, наблюдение, измерение, эксперимент и др.), универсальные учебные действия (познавательные, коммуникативные, регулятивные), обеспечивающие формирован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функциональной грамотности и социальной компетенции</w:t>
      </w:r>
      <w:proofErr w:type="gram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Метапредметные 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освоения программы среднего общего образования должны отражать: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1) </w:t>
      </w:r>
      <w:proofErr w:type="spellStart"/>
      <w:proofErr w:type="gramStart"/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базовые</w:t>
      </w:r>
      <w:proofErr w:type="spellEnd"/>
      <w:proofErr w:type="gramEnd"/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логические</w:t>
      </w:r>
      <w:proofErr w:type="spellEnd"/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F22C4" w:rsidRPr="00CF177B" w:rsidRDefault="007157F9" w:rsidP="00CF177B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проблему, рассматривать ее всесторонне;</w:t>
      </w:r>
    </w:p>
    <w:p w:rsidR="004F22C4" w:rsidRPr="00CF177B" w:rsidRDefault="007157F9" w:rsidP="00CF177B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освоении знаний приемы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4F22C4" w:rsidRPr="00CF177B" w:rsidRDefault="007157F9" w:rsidP="00CF177B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ьности, задавая параметры и критерии их достижения, соотносить результаты деятельности с поставленными целями;</w:t>
      </w:r>
    </w:p>
    <w:p w:rsidR="004F22C4" w:rsidRPr="00CF177B" w:rsidRDefault="007157F9" w:rsidP="00CF177B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биологические понятия для объяснения фактов и явлений живой природы;</w:t>
      </w:r>
    </w:p>
    <w:p w:rsidR="004F22C4" w:rsidRPr="00CF177B" w:rsidRDefault="007157F9" w:rsidP="00CF177B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</w:t>
      </w:r>
      <w:proofErr w:type="gram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(индуктивные, дедуктивные, по ан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алогии), выявлять закономерности и противоречия в рассматриваемых явлениях, формулировать выводы и заключения;</w:t>
      </w:r>
    </w:p>
    <w:p w:rsidR="004F22C4" w:rsidRPr="00CF177B" w:rsidRDefault="007157F9" w:rsidP="00CF177B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зного рода, выявленных в различных информационных источниках;</w:t>
      </w:r>
    </w:p>
    <w:p w:rsidR="004F22C4" w:rsidRPr="00CF177B" w:rsidRDefault="007157F9" w:rsidP="00CF177B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учетом анализа имеющихся материальных и нематериальных ресурсов;</w:t>
      </w:r>
    </w:p>
    <w:p w:rsidR="004F22C4" w:rsidRPr="00CF177B" w:rsidRDefault="007157F9" w:rsidP="00CF177B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деятельность, оценивать соответствие результатов целям, оценивать риск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последствий деятельности;</w:t>
      </w:r>
    </w:p>
    <w:p w:rsidR="004F22C4" w:rsidRPr="00CF177B" w:rsidRDefault="007157F9" w:rsidP="00CF177B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F22C4" w:rsidRPr="00CF177B" w:rsidRDefault="007157F9" w:rsidP="00CF177B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2) </w:t>
      </w:r>
      <w:proofErr w:type="spellStart"/>
      <w:proofErr w:type="gramStart"/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базовые</w:t>
      </w:r>
      <w:proofErr w:type="spellEnd"/>
      <w:proofErr w:type="gramEnd"/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исследовательские</w:t>
      </w:r>
      <w:proofErr w:type="spellEnd"/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F22C4" w:rsidRPr="00CF177B" w:rsidRDefault="007157F9" w:rsidP="00CF177B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учебно-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4F22C4" w:rsidRPr="00CF177B" w:rsidRDefault="007157F9" w:rsidP="00CF177B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различные виды деятельности по получению н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4F22C4" w:rsidRPr="00CF177B" w:rsidRDefault="007157F9" w:rsidP="00CF177B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4F22C4" w:rsidRPr="00CF177B" w:rsidRDefault="007157F9" w:rsidP="00CF177B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собственные задачи в образовательной деятельности и жизненных ситуациях;</w:t>
      </w:r>
    </w:p>
    <w:p w:rsidR="004F22C4" w:rsidRPr="00CF177B" w:rsidRDefault="007157F9" w:rsidP="00CF177B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решения;</w:t>
      </w:r>
    </w:p>
    <w:p w:rsidR="004F22C4" w:rsidRPr="00CF177B" w:rsidRDefault="007157F9" w:rsidP="00CF177B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F22C4" w:rsidRPr="00CF177B" w:rsidRDefault="007157F9" w:rsidP="00CF177B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приобретенный опыт;</w:t>
      </w:r>
    </w:p>
    <w:p w:rsidR="004F22C4" w:rsidRPr="00CF177B" w:rsidRDefault="007157F9" w:rsidP="00CF177B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целенаправленный поиск переноса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средств и способов действия в профессиональную среду;</w:t>
      </w:r>
    </w:p>
    <w:p w:rsidR="004F22C4" w:rsidRPr="00CF177B" w:rsidRDefault="007157F9" w:rsidP="00CF177B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переносить знания в познавательную и практическую области жизнедеятельности;</w:t>
      </w:r>
    </w:p>
    <w:p w:rsidR="004F22C4" w:rsidRPr="00CF177B" w:rsidRDefault="007157F9" w:rsidP="00CF177B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областей;</w:t>
      </w:r>
    </w:p>
    <w:p w:rsidR="004F22C4" w:rsidRPr="00CF177B" w:rsidRDefault="007157F9" w:rsidP="00CF177B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выдвигать новые идеи, предлагать оригинальные подходы и 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решения, ставить проблемы и задачи, допускающие альтернативные решения.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3) </w:t>
      </w:r>
      <w:proofErr w:type="spellStart"/>
      <w:proofErr w:type="gramStart"/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</w:t>
      </w:r>
      <w:proofErr w:type="spellEnd"/>
      <w:proofErr w:type="gramEnd"/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proofErr w:type="spellStart"/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информацией</w:t>
      </w:r>
      <w:proofErr w:type="spellEnd"/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F22C4" w:rsidRPr="00CF177B" w:rsidRDefault="007157F9" w:rsidP="00CF177B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азах данных, в интернете), анализировать информацию различных видов и форм представления, критически оценивать ее достоверность и непротиворечивость;</w:t>
      </w:r>
    </w:p>
    <w:p w:rsidR="004F22C4" w:rsidRPr="00CF177B" w:rsidRDefault="007157F9" w:rsidP="00CF177B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запросы и применять различные методы при поиске и отборе биологической информации, необходим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 для выполнения учебных задач;</w:t>
      </w:r>
    </w:p>
    <w:p w:rsidR="004F22C4" w:rsidRPr="00CF177B" w:rsidRDefault="007157F9" w:rsidP="00CF177B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4F22C4" w:rsidRPr="00CF177B" w:rsidRDefault="007157F9" w:rsidP="00CF177B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биологической ин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формации (схемы, графики, диаграммы, таблицы, рисунки и др.);</w:t>
      </w:r>
    </w:p>
    <w:p w:rsidR="004F22C4" w:rsidRPr="00CF177B" w:rsidRDefault="007157F9" w:rsidP="00CF177B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льзовать и преобразовывать знаково-символические средства наглядности;</w:t>
      </w:r>
    </w:p>
    <w:p w:rsidR="004F22C4" w:rsidRPr="00CF177B" w:rsidRDefault="007157F9" w:rsidP="00CF177B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коммуникативными действиями: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1) общение:</w:t>
      </w:r>
    </w:p>
    <w:p w:rsidR="004F22C4" w:rsidRPr="00CF177B" w:rsidRDefault="007157F9" w:rsidP="00CF177B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коммуникации во 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 дискуссии);</w:t>
      </w:r>
    </w:p>
    <w:p w:rsidR="004F22C4" w:rsidRPr="00CF177B" w:rsidRDefault="007157F9" w:rsidP="00CF177B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4F22C4" w:rsidRPr="00CF177B" w:rsidRDefault="007157F9" w:rsidP="00CF177B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различными способами общения и взаимодействия, понимать нам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ерения других людей, проявлять уважительное отношение к собеседнику и в корректной форме формулировать свои возражения;</w:t>
      </w:r>
    </w:p>
    <w:p w:rsidR="004F22C4" w:rsidRPr="00CF177B" w:rsidRDefault="007157F9" w:rsidP="00CF177B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развернуто и логично излагать свою точку зрения с использованием языковых средств;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2) </w:t>
      </w:r>
      <w:proofErr w:type="spellStart"/>
      <w:proofErr w:type="gramStart"/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совместная</w:t>
      </w:r>
      <w:proofErr w:type="spellEnd"/>
      <w:proofErr w:type="gramEnd"/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деятельность</w:t>
      </w:r>
      <w:proofErr w:type="spellEnd"/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F22C4" w:rsidRPr="00CF177B" w:rsidRDefault="007157F9" w:rsidP="00CF177B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4F22C4" w:rsidRPr="00CF177B" w:rsidRDefault="007157F9" w:rsidP="00CF177B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тематику и методы совместных действий с учетом общих интересов и возм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ожностей каждого члена коллектива;</w:t>
      </w:r>
    </w:p>
    <w:p w:rsidR="004F22C4" w:rsidRPr="00CF177B" w:rsidRDefault="007157F9" w:rsidP="00CF177B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4F22C4" w:rsidRPr="00CF177B" w:rsidRDefault="007157F9" w:rsidP="00CF177B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качество своего вклада и каждого участника команды в общий результат по разработанным критериям;</w:t>
      </w:r>
    </w:p>
    <w:p w:rsidR="004F22C4" w:rsidRPr="00CF177B" w:rsidRDefault="007157F9" w:rsidP="00CF177B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4F22C4" w:rsidRPr="00CF177B" w:rsidRDefault="007157F9" w:rsidP="00CF177B">
      <w:pPr>
        <w:numPr>
          <w:ilvl w:val="0"/>
          <w:numId w:val="1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позитивное стратегическое поведение в 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различных ситуациях, проявлять творчество и воображение, быть инициативным.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регулятивными действиями: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1) самоорганизация:</w:t>
      </w:r>
    </w:p>
    <w:p w:rsidR="004F22C4" w:rsidRPr="00CF177B" w:rsidRDefault="007157F9" w:rsidP="00CF177B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4F22C4" w:rsidRPr="00CF177B" w:rsidRDefault="007157F9" w:rsidP="00CF177B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4F22C4" w:rsidRPr="00CF177B" w:rsidRDefault="007157F9" w:rsidP="00CF177B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овать собственные задачи в образовательной деятельности и жизненных ситуациях;</w:t>
      </w:r>
    </w:p>
    <w:p w:rsidR="004F22C4" w:rsidRPr="00CF177B" w:rsidRDefault="007157F9" w:rsidP="00CF177B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4F22C4" w:rsidRPr="00CF177B" w:rsidRDefault="007157F9" w:rsidP="00CF177B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</w:rPr>
        <w:t>давать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</w:rPr>
        <w:t>оценку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</w:rPr>
        <w:t>новым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</w:rPr>
        <w:t>ситуациям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F22C4" w:rsidRPr="00CF177B" w:rsidRDefault="007157F9" w:rsidP="00CF177B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дмета на основе личных предпочтений;</w:t>
      </w:r>
    </w:p>
    <w:p w:rsidR="004F22C4" w:rsidRPr="00CF177B" w:rsidRDefault="007157F9" w:rsidP="00CF177B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4F22C4" w:rsidRPr="00CF177B" w:rsidRDefault="007157F9" w:rsidP="00CF177B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</w:rPr>
        <w:t>оценивать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</w:rPr>
        <w:t>приобретенный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</w:rPr>
        <w:t>опыт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F22C4" w:rsidRPr="00CF177B" w:rsidRDefault="007157F9" w:rsidP="00CF177B">
      <w:pPr>
        <w:numPr>
          <w:ilvl w:val="0"/>
          <w:numId w:val="1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бразовательный и культурный уровень;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2) </w:t>
      </w:r>
      <w:proofErr w:type="spellStart"/>
      <w:proofErr w:type="gramStart"/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самоконтроль</w:t>
      </w:r>
      <w:proofErr w:type="spellEnd"/>
      <w:proofErr w:type="gramEnd"/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F22C4" w:rsidRPr="00CF177B" w:rsidRDefault="007157F9" w:rsidP="00CF177B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4F22C4" w:rsidRPr="00CF177B" w:rsidRDefault="007157F9" w:rsidP="00CF177B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оцессов, их результатов и оснований, использовать приемы рефлексии для оценки ситуации, выбора верного решения;</w:t>
      </w:r>
    </w:p>
    <w:p w:rsidR="004F22C4" w:rsidRPr="00CF177B" w:rsidRDefault="007157F9" w:rsidP="00CF177B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4F22C4" w:rsidRPr="00CF177B" w:rsidRDefault="007157F9" w:rsidP="00CF177B">
      <w:pPr>
        <w:numPr>
          <w:ilvl w:val="0"/>
          <w:numId w:val="1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3) </w:t>
      </w:r>
      <w:proofErr w:type="spellStart"/>
      <w:proofErr w:type="gramStart"/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принятие</w:t>
      </w:r>
      <w:proofErr w:type="spellEnd"/>
      <w:proofErr w:type="gramEnd"/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себя</w:t>
      </w:r>
      <w:proofErr w:type="spellEnd"/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других:</w:t>
      </w:r>
    </w:p>
    <w:p w:rsidR="004F22C4" w:rsidRPr="00CF177B" w:rsidRDefault="007157F9" w:rsidP="00CF177B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принимать себя, понимая свои недостатки и достоинства;</w:t>
      </w:r>
    </w:p>
    <w:p w:rsidR="004F22C4" w:rsidRPr="00CF177B" w:rsidRDefault="007157F9" w:rsidP="00CF177B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4F22C4" w:rsidRPr="00CF177B" w:rsidRDefault="007157F9" w:rsidP="00CF177B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свое право и право других на ошибки;</w:t>
      </w:r>
    </w:p>
    <w:p w:rsidR="004F22C4" w:rsidRPr="00CF177B" w:rsidRDefault="007157F9" w:rsidP="00CF177B">
      <w:pPr>
        <w:numPr>
          <w:ilvl w:val="0"/>
          <w:numId w:val="2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развивать способность понимать мир с позиции 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другого человека.</w:t>
      </w:r>
    </w:p>
    <w:p w:rsidR="004F22C4" w:rsidRPr="00CF177B" w:rsidRDefault="007157F9" w:rsidP="00CF177B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Предметные результаты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10-й класс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результаты освоения учебного предмета «Биология» </w:t>
      </w:r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10-м классе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должны отражать:</w:t>
      </w:r>
    </w:p>
    <w:p w:rsidR="004F22C4" w:rsidRPr="00CF177B" w:rsidRDefault="007157F9" w:rsidP="00CF177B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знаний о месте и роли биологии в системе научного знания естественных наук, в формировании современной </w:t>
      </w:r>
      <w:proofErr w:type="gram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картины мира и научного мировоззрени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я, о вкладе российских и зарубежных ученых-биологов в развитие биологии, функциональной грамотности человека для решения жизненных задач;</w:t>
      </w:r>
    </w:p>
    <w:p w:rsidR="004F22C4" w:rsidRPr="00CF177B" w:rsidRDefault="007157F9" w:rsidP="00CF177B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евращение энергии), гомеостаз (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саморегуляция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), уровневая организация живых систем, самовоспроизведение (репродукция), наследственность, изменчивость, рост и развитие;</w:t>
      </w:r>
      <w:proofErr w:type="gramEnd"/>
    </w:p>
    <w:p w:rsidR="004F22C4" w:rsidRPr="00CF177B" w:rsidRDefault="007157F9" w:rsidP="00CF177B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излагать биологические теории (клеточная, хромосомная, мутационная, центральная до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гма молекулярной биологии), законы (Г. Менделя, Т. Моргана, Н. И. Вавилова) и учения (о центрах многообразия и происхождения культурных растений Н.И. Вавилова), определять границы их применимости к живым системам;</w:t>
      </w:r>
    </w:p>
    <w:p w:rsidR="004F22C4" w:rsidRPr="00CF177B" w:rsidRDefault="007157F9" w:rsidP="00CF177B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владеть методами научного познания 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онятий, теорий и законов, умение делать выводы на основании полученных результатов;</w:t>
      </w:r>
    </w:p>
    <w:p w:rsidR="004F22C4" w:rsidRPr="00CF177B" w:rsidRDefault="007157F9" w:rsidP="00CF177B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  <w:proofErr w:type="gramEnd"/>
    </w:p>
    <w:p w:rsidR="004F22C4" w:rsidRPr="00CF177B" w:rsidRDefault="007157F9" w:rsidP="00CF177B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применять полученные знания для объяснения биологических процессов и явле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временной биологии и биотехнологий для рационального природопользования;</w:t>
      </w:r>
    </w:p>
    <w:p w:rsidR="004F22C4" w:rsidRPr="00CF177B" w:rsidRDefault="007157F9" w:rsidP="00CF177B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умение решать элементарные генетические задачи на мон</w:t>
      </w:r>
      <w:proofErr w:type="gram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дигибридное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скрещивание, сцепленное наследование, составлять схемы моногибридного скрещивания для предсказания наследования 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признаков у организмов;</w:t>
      </w:r>
    </w:p>
    <w:p w:rsidR="004F22C4" w:rsidRPr="00CF177B" w:rsidRDefault="007157F9" w:rsidP="00CF177B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4F22C4" w:rsidRPr="00CF177B" w:rsidRDefault="007157F9" w:rsidP="00CF177B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критически оценивать и интерпретировать информацию биологического содержания, включающую псевдонаучные 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4F22C4" w:rsidRPr="00CF177B" w:rsidRDefault="007157F9" w:rsidP="00CF177B">
      <w:pPr>
        <w:numPr>
          <w:ilvl w:val="0"/>
          <w:numId w:val="2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собственные письменные и устные сообщения, обобщая биологическую ин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формацию из нескольких источников, грамотно использовать понятийный аппарат биологии.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11-й класс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освоения учебного предмета «Биология» </w:t>
      </w:r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11-м классе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должны отражать:</w:t>
      </w:r>
    </w:p>
    <w:p w:rsidR="004F22C4" w:rsidRPr="00CF177B" w:rsidRDefault="007157F9" w:rsidP="00CF177B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знаний о месте и роли биологии в системе научного 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знания естественных наук, в формировании современной </w:t>
      </w:r>
      <w:proofErr w:type="gram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картины мира и научного мировоззрения, о вкладе российских и зарубежных ученых-биологов в развитие биологии, функциональной грамотности человека для решения жизненных задач;</w:t>
      </w:r>
    </w:p>
    <w:p w:rsidR="004F22C4" w:rsidRPr="00CF177B" w:rsidRDefault="007157F9" w:rsidP="00CF177B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экосистема, продуценты,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консументы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редуценты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, цепи питания, э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кологическая пирамида, биогеоценоз, биосфера;</w:t>
      </w:r>
      <w:proofErr w:type="gramEnd"/>
    </w:p>
    <w:p w:rsidR="004F22C4" w:rsidRPr="00CF177B" w:rsidRDefault="007157F9" w:rsidP="00CF177B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К.М. Бэра, чередования главных направлений и путей эволюции А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.Н.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Северцова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учения о биосфере В.И. Вернадского), определять границы их применимости к живым системам;</w:t>
      </w:r>
    </w:p>
    <w:p w:rsidR="004F22C4" w:rsidRPr="00CF177B" w:rsidRDefault="007157F9" w:rsidP="00CF177B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4F22C4" w:rsidRPr="00CF177B" w:rsidRDefault="007157F9" w:rsidP="00CF177B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выделять существен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ные признаки строения биологических объектов: видов, популяций, продуцентов,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консументов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редуцентов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4F22C4" w:rsidRPr="00CF177B" w:rsidRDefault="007157F9" w:rsidP="00CF177B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применять полученные знания для объяснения биол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спользования достижений современной биологии для рационального природопользования;</w:t>
      </w:r>
    </w:p>
    <w:p w:rsidR="004F22C4" w:rsidRPr="00CF177B" w:rsidRDefault="007157F9" w:rsidP="00CF177B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4F22C4" w:rsidRPr="00CF177B" w:rsidRDefault="007157F9" w:rsidP="00CF177B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выполнять лабораторные и практические работ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ы, соблюдать правила при работе с учебным и лабораторным оборудованием;</w:t>
      </w:r>
    </w:p>
    <w:p w:rsidR="004F22C4" w:rsidRPr="00CF177B" w:rsidRDefault="007157F9" w:rsidP="00CF177B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:rsidR="004F22C4" w:rsidRPr="00CF177B" w:rsidRDefault="007157F9" w:rsidP="00CF177B">
      <w:pPr>
        <w:numPr>
          <w:ilvl w:val="0"/>
          <w:numId w:val="2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 использовать понятийный аппарат биологии.</w:t>
      </w:r>
    </w:p>
    <w:p w:rsidR="004F22C4" w:rsidRPr="00CF177B" w:rsidRDefault="007157F9" w:rsidP="00CF177B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Содержание учебного предмета</w:t>
      </w:r>
    </w:p>
    <w:p w:rsidR="004F22C4" w:rsidRPr="00CF177B" w:rsidRDefault="007157F9" w:rsidP="00CF177B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10-й класс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1. Биология как наука.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биологии в формировании современной научной картины мира. Система биологических наук.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  <w:proofErr w:type="gramEnd"/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Демонстрации: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Портреты: Ч. 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Дарвин, Г. Мендель, Н.К. Кольцов, Дж. Уотсон и Ф. Крик.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Таблицы и схемы: «Методы познания живой природы».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Лабораторные и практические работы: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Практическая работа № 1. «Использование различных методов при изучении биологических объектов».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2. Живые сист</w:t>
      </w:r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емы и их организация.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Свойства биосистем и их разнообразие. </w:t>
      </w:r>
      <w:proofErr w:type="gram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Уровни организации биосистем: молекулярный, клеточный, тканевый, организменный, 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популяционно-видовой,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экосистемный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(биогеоценотический), биосферный.</w:t>
      </w:r>
      <w:proofErr w:type="gramEnd"/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Демонстрации: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Таблицы и схемы: «Основные признаки жизни», «Уровни организации живой природы».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Оборудование: модель молекулы ДНК.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3. Химический состав и строение клетки.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Химический 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клетки. Химические элементы: макроэлементы, микроэлементы. Вода и минеральные вещества.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 воды и минеральных веще</w:t>
      </w:r>
      <w:proofErr w:type="gram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в кл</w:t>
      </w:r>
      <w:proofErr w:type="gram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етке. Поддержание осмотического баланса.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Белки. Состав и строение белков. Аминокислоты – мономеры белков. Незаменимые и за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Ферменты – биологические катализаторы. Строение фермента: 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активный центр, субстратная специфичность. Коферменты. Витамины. Отличия ферментов от неорганических катализаторов.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Углеводы: моносахариды (глюкоза, рибоза и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дезоксирибоза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дисахариды (сахароза, лактоза) и полисахариды (крахмал, гликоген, целлюлоза).</w:t>
      </w:r>
      <w:proofErr w:type="gram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Биол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огические функции углеводов.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Липиды: триглицериды, фосфолипиды, стероиды.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Гидрофильно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-гидрофобные свойства. Биологические функции липидов. Сравнение углеводов, белков и липидов как источников энергии.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Нуклеиновые кислоты: ДНК и РНК. Нуклеотиды – мономеры н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уклеиновых кислот. Строение и функции ДНК. Строение и функции РНК. Виды РНК. АТФ: строение и функции.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Клетка как целостная живая 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система. Общие признаки клеток: замкнутая наружная мембрана, молекулы ДНК как генетический аппарат, система синтеза белка.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Типы клеток: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эукариотическая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прокариотическая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Особенности строения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прокариотической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клетки. Клеточная стенка бактерий. Строение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эу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кариотической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клетки. Основные отличия растительной, животной и грибной клетки.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Поверхностные структуры клеток – клеточная стенка,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гликокаликс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их функции. Плазматическая мембрана, ее свойства и функции. Цитоплазма и ее органоиды.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Одномембранные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органоиды 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клетки: ЭПС, аппарат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Гольджи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лизосомы. Полуавтономные органоиды клетки: митохондрии, пластиды. Происхождение митохондрий и пластид. Виды пластид.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Немембранные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органоиды клетки: рибосомы, клеточный центр, центриоли, реснички, жгутики. Функции органоидов кл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етки. Включения.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веще</w:t>
      </w:r>
      <w:proofErr w:type="gram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в кл</w:t>
      </w:r>
      <w:proofErr w:type="gram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етке.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Демонстрации: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Портреты: </w:t>
      </w:r>
      <w:proofErr w:type="gram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А. Левенгук, Р. Гук, Т. Шванн, М.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Шлейден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Р. Вирхов, Дж. Уотсон, Ф. Крик, М.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Уилкинс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Р. Франклин, К.М. Бэр.</w:t>
      </w:r>
      <w:proofErr w:type="gramEnd"/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Таблицы и схемы: «Периодическая таблица химических элементов», «Строение молекулы воды», «Биосинтез бе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лка», «Строение молекулы белка», «Строение фермента», «Нуклеиновые кислоты. ДНК», «Строение молекулы АТФ», «Строение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эукариотической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клетки», «Строение животной клетки», «Строение растительной клетки», «Строение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прокариотической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клетки», «Строение ядра кле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тки», «Углеводы», «Липиды».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Лабораторные и практические работы: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Лабораторная работа № 1. «Изуч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 каталитической активности ферментов (на примере амилазы или каталазы)».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Лабораторная работа № 2. «Изучение строения клеток растений, животных и бактерий под микроскопом на готовых микропрепаратах и их описание».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4. Жизнедеятельность клетки.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Обмен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метаболизма.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Типы обмена веществ: автотрофный и гетеротрофный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Роль ферментов в обмене веществ и превращении энергии в клетке.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Фотосинтез. </w:t>
      </w:r>
      <w:proofErr w:type="gram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Световая</w:t>
      </w:r>
      <w:proofErr w:type="gram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темновая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 его продуктивности у культурных растений.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Хемосинтез.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Хемосинтезирующие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бактерии. Значение хемосинтеза для жизни на Земле.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Энергетический обмен в клетке. Расщепление веществ, выделение и аккумулирование энергии в клетке. Этапы энергетического обмена. 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Гликолиз. Брожение и его виды. Кислородное окисление, или клеточное дыхание. Окислительное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фосфорилирование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Эффективность энергетического обмена.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Реакции матричного синтеза. Генетическая информация и ДНК. Реализация генетической информации в клетке. 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Неклеточные формы жизни – вирусы. История открытия вирусов (Д.И. </w:t>
      </w:r>
      <w:proofErr w:type="gram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Ивановский</w:t>
      </w:r>
      <w:proofErr w:type="gram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Ос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СПИДа. Обратная транскрипция, ревертаза и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интеграза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Профилактика распространения вир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усных заболеваний.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Демонстрации: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Портреты: Н.К. Кольцов, Д.И. Ивановский, К.А. Тимирязев.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Таблицы и схемы: </w:t>
      </w:r>
      <w:proofErr w:type="gram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«Типы питания», «Метаболизм», «Митохондрия», «Энергетический обмен», «Хлоропласт», «Фотосинтез», «Строение ДНК», «Строение и функционирование гена», 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«Синтез белка», «Генетический код», «Вирусы», «Бактериофаги», «Строение и жизненный цикл вируса СПИДа, бактериофага», «Репликация ДНК».</w:t>
      </w:r>
      <w:proofErr w:type="gramEnd"/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Оборудование: модели-аппликации «Удвоение ДНК и транскрипция», «Биосинтез белка», «Строение клетки», модель структуры ДН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К.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5. Размножение и индивидуальное развитие организмов.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– кариотип. Дипл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клетки – митоз. Стадии митоза. Процессы, происходящие на разных стадиях митоза. Биологический смысл митоза.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Программируемая 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гибель клетки –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апоптоз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Формы размножения организмов: бесполое и половое. Виды бесполого размножения: деление надвое, почкование одно- и </w:t>
      </w:r>
      <w:proofErr w:type="gram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многоклеточных</w:t>
      </w:r>
      <w:proofErr w:type="gram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спорообразование, вегетативное размножение. Искусственное клонирование организмов, его значение для се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лекции.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Половое размножение, его отличия </w:t>
      </w:r>
      <w:proofErr w:type="gram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бесполого.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Мейоз. Стадии мейоза. Процессы, происходящие на стадиях мейоза. Поведение хромосом в мейозе. Кроссинговер. Биологический смысл и значение мейоза.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Гаметогенез – процесс образования половых клеток у живо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яйцеклеток и сперматозоидов. Оплодотворение. Партеногенез.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Индивидуальное развитие (онтоген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</w:t>
      </w:r>
      <w:proofErr w:type="gram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</w:t>
      </w:r>
      <w:proofErr w:type="gram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непрямое (личиночное). Влияние среды на развитие орг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анизмов, факторы, способные вызывать врожденные уродства.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Демонстрации: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Таблицы и схемы: «Формы размножения организмов», «Двойное оплодотворение у цветковых растений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 непрямое развитие», «Гаметогенез у млекопитающих и человека», «Основные стад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онтогенеза».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модель-аппликация «Деление клетки», модель ДНК, модель метафазной хромосомы.</w:t>
      </w:r>
      <w:proofErr w:type="gramEnd"/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Лабораторные и </w:t>
      </w:r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практические работы: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Лабораторная работа № 4. «Изучение строения половых клеток на готовых микропрепаратах».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6. Наследственность и изменчивость орг</w:t>
      </w:r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анизмов.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ученых в развитие генетики. Методы генетики (гибридологический, цитогенетический, молекулярно-генетический). О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сновные генетические понятия. Генетическая символика, используемая в схемах скрещиваний.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Закономерности наследования признаков, установленные Г. Менделем. Моногибридное скрещивание. Закон единообразия гибридов первого поколения. Правило доминирования. Зако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н расщепления признаков. Гипотеза чистоты гамет. Полное и неполное доминирование.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Дигибридное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скрещивание. Закон независимого наследования признаков. Цитогенетические основы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дигибридного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скрещивания. Анализирующее скрещивание. Использование анализирующего 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скрещивания для определения генотипа особи.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результате кроссинговера.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Хромосомная теория наследственности. Генетические карты.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Генетика пола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Хромосомное определение пола.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Аутосомы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половые хромосомы.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Гомогаметные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гетерогаметные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организмы. Наследование признаков, сцепленных с полом.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Изменчивость. Виды изменчивости: ненаследственная и наследственная. Роль среды в ненаследственной 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изменчивости. Характеристика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модификационной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изменчивости. Вариационный ряд и вариационная кривая. Норма реакции признака. Количественные и качественные признаки и их норма реакции. Свойства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модификационной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изменчивости.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Наследственная, или генотипическая,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</w:t>
      </w:r>
      <w:proofErr w:type="gram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генные</w:t>
      </w:r>
      <w:proofErr w:type="gram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, хромосомные, геномные. Частота и причины мутаций. Мутагенные факторы. Закон гомологических рядо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 наследственной изменчивости Н.И. Вавилова.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Внеядерная наследственность и изменчивость.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Генетика человека. Кариотип человека. Основные методы генетики человека: генеалогический, близнецовый, цитогенетический, биохимический, молекулярно-генетический. Сов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ременное определение генотипа: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полногеномное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секвенирование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генотипирование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том числе с помощью ПЦР-анализа. Наследственные заболевания человека: генные болезни, болезни с наследственной предрасположенностью, хромосомные болезни. Соматические и генерат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емонстрации: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Портреты: Г. Мендель, Т. Морган, Г. де Фриз, С.С. Четвериков, Н.В. Тимофеев-Ресовский, Н.И. Вавилов.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Таблицы и схемы: </w:t>
      </w:r>
      <w:proofErr w:type="gram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«Моногибридное скрещивание и его цитогенетическая основа», «Закон расщепления и его цитогенетическая основа», «Закон чистоты 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гамет», «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Дигибридное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скрещивание», «Цитологические основы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дигибридного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скрещивания», «Мейоз», «Взаимодействие аллельных генов», «Генетические карты растений, животных и человека», «Генетика пола», «Закономерности наследования, сцепленного с полом», «Кариот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ипы человека и животных», «Виды изменчивости», «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Модификационная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изменчивость», «Наследование резус-фактора», «Генетика групп крови», «Мутационная изменчивость».</w:t>
      </w:r>
      <w:proofErr w:type="gramEnd"/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Оборудование: модели-аппликации «Моногибридное скрещивание», «Неполное доминирование», «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Дигибри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дное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скрещивание», «Перекрест хромосом», микроскоп и микропрепарат «Дрозофила» (норма, мутации формы крыльев и окраски тела), гербарий «Горох посевной».</w:t>
      </w:r>
      <w:proofErr w:type="gramEnd"/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Лабораторные и практические работы: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Лабораторная работа № 5. «Изучение результатов моногибридного и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диг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ибридного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скрещивания у дрозофилы на готовых микропрепаратах».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Лабораторная работа № 6. «Изучение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модификационной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изменчивости, построение вариационного ряда и вариационной кривой».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Лабораторная работа № 7. «Анализ мутаций у дрозофилы на готовых микропрепа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ратах».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Практическая работа № 2. «Составление и анализ родословных человека».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7. Селекция организмов. Основы биотехнологии.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Селекция как наука и процесс. Зарождение селекции и доместикация. Учение Н.И. Вавилова о центрах происхождения и многообразия к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ультурных растений. Центры происхождения домашних животных. Сорт, порода, штамм.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методы селекции. Массовый и индивидуальный отборы в селекции растений и животных. Оценка экстерьера. Близкородственное скрещивание – инбридинг. Чистая линия. Скрещ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ивание чистых линий. Гетерозис, или гибридная сила. Неродственное скрещивание – аутбридинг. Отдаленная гибридизация и ее успехи. Искусственный мутагенез и получение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полиплоидов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Достижения селекции растений, животных и микроорганизмов.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Биотехнология как от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расль производства. Генная инженерия. Этапы создания рекомбинантной ДНК и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трансгенных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организмов. Клеточная инженерия. Клеточные культуры. Микроклональное размножение растений. Клонирование высокопродуктивных сельскохозяйственных организмов. Экологические 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этические проблемы. ГМО – генетически модифицированные организмы.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Демонстрации: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Портреты: Н.И. Вавилов, И.В. Мичурин, Г.Д. Карпеченко, М.Ф. Иванов.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Таблицы и схемы: карта «Центры происхождения и многообразия культурных растений», «Породы домашних животны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х», «Сорта культурных растений», «Отдаленная гибридизация», «Работы академика М.Ф. Иванова», «Полиплоидия», «Объекты биотехнологии», «Клеточные культуры и клонирование», «Конструирование и перенос генов, хромосом».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Оборудование: муляжи плодов и корнеплодов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диких форм и культурных сортов растений, гербарий «Сельскохозяйственные растения».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Лабораторные и практические работы: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Экскурсия «Основные методы и достижения селекции растений и животных (на селекционную станцию, племенную ферму, сортоиспытательный 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участок, в тепличное хозяйство, лабораторию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агроуниверситета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научного центра)».</w:t>
      </w:r>
    </w:p>
    <w:p w:rsidR="004F22C4" w:rsidRPr="00CF177B" w:rsidRDefault="007157F9" w:rsidP="00CF177B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11-й класс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1. Эволюционная биология.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Предпосылки возникновения эволюционной теории. Эволюционная теория и ее место в биологии. Влияние эволюционной теории на развитие 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биологии и других наук.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Свидетельства эволюции. Палеонтологические: последовательность появления видов в палеонтологической летописи, переходные формы. </w:t>
      </w:r>
      <w:proofErr w:type="gram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Биогеографические</w:t>
      </w:r>
      <w:proofErr w:type="gram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: сходство и различие фаун и флор материков и островов.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Эмбриологические: сходства и ра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механизмов наследственности и основных метаболических путей у всех организмов.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неопределенная изменчивость, борьба за существование, естественный отбор).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Синтетическая теор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эволюции (СТЭ) и ее основные положения.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Микроэволюция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Популяция как единица вида и эволюции.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Движущие силы (факторы) эволюции видов в природе. Мутационный процесс и комбинативная изменчивость. Популяционные волны и дрейф генов. Изоляция и миграция.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ественный отбор – направляющий фактор эволюции. Формы естественного отбора.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Приспособленность организмов как результат эволюции. Примеры приспособлений у организмов. Ароморфозы и идиоадаптации.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 и видообразование. Критерии вида. Основные формы видообраз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ования: географическое, экологическое.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Происхождение от неспециализированных предков. Прогрессирующая специализация. Адаптивная радиация.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Демонс</w:t>
      </w:r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трации: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Портреты: К. Линней, Ж.Б. Ламарк, Ч. Дарвин, В.О. Ковалевский, К.М. Бэр, Э. Геккель, Ф. Мюллер, А.Н.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Северцов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Таблицы и схемы: </w:t>
      </w:r>
      <w:proofErr w:type="gram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«Развитие органического мира на Земле», «Зародыши позвоночных животных», «Археоптерикс», «Формы борьбы за существование»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«Естественный отбор», «Многообразие сортов растений», «Многообразие пород животных», «Популяции», «Мутационная изменчивость», «Ароморфозы», «Идиоадаптации», «Общая дегенерация», «Движущие силы эволюции», «Карта-схема маршрута 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путешествия Ч. Дарвина», «Бо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рьба за существование», «Приспособленность организмов», «Географическое видообразование», «Экологическое видообразование».</w:t>
      </w:r>
      <w:proofErr w:type="gramEnd"/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Оборудование: коллекция насекомых с различными типами окраски, набор плодов и семян, коллекция «Примеры защитных приспособлений у жив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отных», модель «Основные направления эволюции», объемная модель «Строение головного мозга позвоночных».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Биогеографическая карта мира, коллекция «Формы сохранности ископаемых животных и растений», модель-аппликация «Перекрест хромосом», влажные препараты «Р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азвитие насекомого», «Развитие лягушки», микропрепарат «Дрозофила» (норма, мутации формы крыльев и окраски тела).</w:t>
      </w:r>
      <w:proofErr w:type="gramEnd"/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Лабораторные и практические работы: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Лабораторная работа № 1. «Сравнение видов по морфологическому критерию».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Лабораторная работа № 2. «Описани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приспособленности организма и ее относительного характера».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2. Возникновение и развитие жизни на Земле.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Донаучные представления о зарождении жизни. Научные гипотезы возникновения жизни на Земле: абиогенез и панспермия. Химическая эволюция. Абиогенны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синтез органических веществ </w:t>
      </w:r>
      <w:proofErr w:type="gram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неорганических. Экспериментальное подтверждение химической эволюции. Начальные этапы биологической эволюции. Гипотеза РНК-мира. Формирование мембранных структур и возникновение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протоклетки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Первые клетки и их эволюция. Форм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ирование основных групп живых организмов.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жизни на Земле по эрам и периодам.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Катархей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Архейская и протерозойская эры. </w:t>
      </w:r>
      <w:proofErr w:type="gram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Палеозойская эра и ее периоды: кембрийский, ордовикский, силурийский, девонский, каменноугольный, пермский.</w:t>
      </w:r>
      <w:proofErr w:type="gramEnd"/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Мезозойская эра и ее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периоды: триасовый, юрский, меловой.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Кайнозойская эра и ее периоды: палеогеновый, неогеновый, антропогеновый.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 климата и геологических процессов. Основные этапы эволюции растительного и животного мира. Ароморфозы у растений и животных. Появл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ение, расцвет и вымирание групп живых организмов.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органического мира как отражение эволюции. Основные систематические группы организмов.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Эволюция человека. Антропология как наука. Развитие представлений о происхождении человека. Методы изучения ант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ропогенеза. Сходства и различия человека и животных. Систематическое положение человека.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Движущие силы (факторы) антропогенеза. Наследственная изменчивость и естественный отбор. Общественный образ жизни, изготовление орудий труда, мышление, речь.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стадии и ветви эволюции человека: австралопитеки, Человек умелый, Человек прямоходящий, Человек неандертальский, Человек разумный. Находки ископаемых остатков, время существования, область распространения, объем головного мозга, образ жизни, орудия.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ческие расы. Основные большие расы: европеоидная (евразийская), негро-австралоидная (экваториальная), монголоидная (азиатско-американская). Черты приспособленности представителей человеческих рас к условиям существования. Единство человеческих рас. Критика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расизма.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Демонстрации: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Портреты: Ф.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Реди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Л. Пастер, А.И. Опарин, С. Миллер, Г.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, Ч. Дарвин.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Таблицы и схемы: «Возникновение Солнечной системы», «Развитие органического мира», «Растительная клетка», «Животная клетка», «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Прокариотическая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клетка», 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«Современная система органического мира», «Сравнение анатомических че</w:t>
      </w:r>
      <w:proofErr w:type="gram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рт стр</w:t>
      </w:r>
      <w:proofErr w:type="gram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оения 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человека и человекообразных обезьян», «Основные места палеонтологических находок предков современного человека», «Древнейшие люди», «Древние люди», «Первые современные люди», 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«Человеческие расы».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или изображения каменных орудий первобытного человека (камни-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чопперы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рубила, скребла), геохронологическая таблица, 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коллекция «Формы сохранности ископаемых животных и растений».</w:t>
      </w:r>
      <w:proofErr w:type="gramEnd"/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Лабораторные и практические работы: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Практическая работа № 1. «Изучение ископаемых остатков растений и животных в коллекциях».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Экскурсия «Эволюция органического мира на Земле» (в </w:t>
      </w:r>
      <w:proofErr w:type="gram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ный</w:t>
      </w:r>
      <w:proofErr w:type="gram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краеведческий музей).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3. Организмы и окружающая среда.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Экология как наука. Задачи и разделы экологии. Методы экологических исследований. Экологическое мировоззрение современного человека.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Среды обитания организмов: водная, наземно-воздушная, п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очвенная,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внутриорганизменная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Экологические факторы. Классификация экологических факторов: </w:t>
      </w:r>
      <w:proofErr w:type="gram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абиотические</w:t>
      </w:r>
      <w:proofErr w:type="gram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биотические и антропогенные. Действие экологических факторов на организмы.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Абиотические факторы: свет, температура, влажность. Фотопериодизм. Приспосо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бления организмов к действию абиотических факторов. Биологические ритмы.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квартиранство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нахлебничество).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менсализм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нейтрализм. Значение биотических взаимодействий для существования организмов в природных сообществах.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Экологические характеристики популяции. Основные показатели популяции: численность, плотность, рождаемость, смертность, прирост, миграция. Дина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мика численности популяц</w:t>
      </w:r>
      <w:proofErr w:type="gram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 ее</w:t>
      </w:r>
      <w:proofErr w:type="gram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регуляция.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Демонстрации: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Портреты: А. Гумбольдт, К.Ф.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Рулье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, Э. Геккель.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Таблицы и схемы: карта «Природные зоны Земли», «Среды обитания организмов», «Фотопериодизм», «Популяции», «Закономерности роста численности популяции и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нфузории-туфельки», «Пищевые цепи».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Лабораторные и практические работы: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Лабораторная работа № 3. «Морфологические особенности растений из разных мест обитания».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Лабораторная работа № 4. «Влияние света на рост и развитие черенков колеуса».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Практическая рабо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 № 2. «Подсчет плотности популяций разных видов растений».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4. Сообщества и экологические системы.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Сообщество организмов – биоценоз. Структуры биоценоза: видовая, пространственная, трофическая (пищевая). Виды-доминанты. Связи в биоценозе.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ие системы (экосистемы). Понятие об экосистеме и биогеоценозе. Функциональные компоненты экосистемы: продуценты,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консументы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редуценты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Круговорот веществ и поток энергии в экосистеме. Трофические (пищевые) уровни экосистемы. Пищевые цепи и сети. Основные 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показатели экосистемы: биомасса, продукция. Экологические пирамиды: продукции, численности, биомассы. Свойства экосистем: устойчивость,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саморегуляция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развитие. Сукцессия.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экосистемы. Экосистемы озер и рек. Экосистема хвойного или широколиственно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леса.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Антропогенные экосистемы.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Агроэкосистемы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Урбоэкосистемы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Биологическое и хозяйственное значение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агроэкосистем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урбоэкосистем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Биоразнообразие как фактор устойчивости экосистем. Сохранение биологического разнообразия на Земле.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Учение В.И. Вернадс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кого о биосфере. Границы, состав и структура биосферы. Живое вещество и его функции. Особенности биосферы как глобальной экосистемы. Динамическое равновесие и обратная связь в биосфере.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Круговороты веществ и биогеохимические циклы элементов (углерода, азот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а). Зональность биосферы. Основные биомы суши.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Человечество в биосфере Земли. Антропогенные изменения в биосфере. Глобальные экологические проблемы.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Сосуществование природы и человечества. Сохранение биоразнообразия как основа устойчивости биосферы. Основа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рационального управления природными ресурсами и их использование. Достижения биологии и охрана природы.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Демонстрации: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Портреты: А. Дж. 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Тенсли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В.Н. Сукачев, В.И. Вернадский.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Таблицы и схемы: </w:t>
      </w:r>
      <w:proofErr w:type="gram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«Пищевые цепи», «Биоценоз: состав и структура», «Природные сообщ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ества», «Цепи питания», «Экологическая пирамида», «Биосфера и человек», «Экосистема широколиственного леса», «Экосистема хвойного леса», «Биоценоз водоема», «</w:t>
      </w:r>
      <w:proofErr w:type="spellStart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Агроценоз</w:t>
      </w:r>
      <w:proofErr w:type="spell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«Примерные антропогенные воздействия на природу», «Важнейшие источники загрязнения воз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духа и грунтовых вод», «Почва – важнейшая составляющая биосферы», «Факторы деградации почв», «Парниковый эффект», «Факторы радиоактивного загрязнения биосферы», «Общая структура биосферы», «Распространение жизни в биосфере», «Озоновый экран биосферы», «Кру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говорот</w:t>
      </w:r>
      <w:proofErr w:type="gramEnd"/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углерода в биосфере», «Круговорот азота в природе».</w:t>
      </w:r>
    </w:p>
    <w:p w:rsidR="004F22C4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Оборудование: модель-аппликация «Типичные биоценозы», гербарий «Растительные сообщества», коллекции «Биоценоз», «Вредители важнейших сельскохозяйственных культур», гербарии и коллекции растений и </w:t>
      </w:r>
      <w:r w:rsidRPr="00CF177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животных, принадлежащие к разным экологическим группам одного вида, Красная книга Российской Федерации, изображения охраняемых видов растений и животных.</w:t>
      </w:r>
    </w:p>
    <w:p w:rsidR="004F22C4" w:rsidRPr="00CF177B" w:rsidRDefault="007157F9" w:rsidP="00CF177B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proofErr w:type="spellStart"/>
      <w:r w:rsidRPr="00CF177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Тематическое</w:t>
      </w:r>
      <w:proofErr w:type="spellEnd"/>
      <w:r w:rsidRPr="00CF177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CF177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планирование</w:t>
      </w:r>
      <w:proofErr w:type="spellEnd"/>
    </w:p>
    <w:p w:rsidR="004F22C4" w:rsidRPr="00CF177B" w:rsidRDefault="007157F9" w:rsidP="00CF177B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CF177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10-й класс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"/>
        <w:gridCol w:w="2268"/>
        <w:gridCol w:w="753"/>
        <w:gridCol w:w="1076"/>
        <w:gridCol w:w="1108"/>
        <w:gridCol w:w="3469"/>
      </w:tblGrid>
      <w:tr w:rsidR="004F22C4" w:rsidRPr="00CF177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17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17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F17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4F22C4" w:rsidRPr="00CF17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4F22C4" w:rsidP="00CF177B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4F22C4" w:rsidP="00CF177B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17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</w:t>
            </w:r>
            <w:proofErr w:type="spellEnd"/>
            <w:r w:rsidR="00CF17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CF17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льные</w:t>
            </w:r>
            <w:proofErr w:type="spellEnd"/>
            <w:r w:rsidRPr="00CF17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CF17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17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</w:t>
            </w:r>
            <w:proofErr w:type="spellEnd"/>
            <w:r w:rsidR="00CF17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CF17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ческие</w:t>
            </w:r>
            <w:proofErr w:type="spellEnd"/>
            <w:r w:rsidRPr="00CF17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CF17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4F22C4" w:rsidP="00CF177B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22C4" w:rsidRPr="00CF17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 как наука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4F22C4" w:rsidP="00CF177B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 lesson.academy-content.myschool.edu.ru/06/10</w:t>
            </w:r>
          </w:p>
        </w:tc>
      </w:tr>
      <w:tr w:rsidR="004F22C4" w:rsidRPr="00CF17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Живые системы и их 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4F22C4" w:rsidP="00CF177B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4F22C4" w:rsidP="00CF177B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</w:t>
            </w: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ФГИС «Моя школа» – lesson.academy-content.myschool.edu.ru/06/10</w:t>
            </w:r>
          </w:p>
        </w:tc>
      </w:tr>
      <w:tr w:rsidR="004F22C4" w:rsidRPr="00CF17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Химический состав и строение клетки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4F22C4" w:rsidP="00CF177B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Биология. 10</w:t>
            </w: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класс, ООО «</w:t>
            </w:r>
            <w:proofErr w:type="spellStart"/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4F22C4" w:rsidRPr="00CF17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Жизнедеятельность клетки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4F22C4" w:rsidP="00CF177B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4F22C4" w:rsidP="00CF177B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</w:t>
            </w: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Среднее общее образование. Биология», 10–11 класс, АО «Издательство "Просвещение"»</w:t>
            </w:r>
          </w:p>
        </w:tc>
      </w:tr>
      <w:tr w:rsidR="00CF177B" w:rsidRPr="00CF177B" w:rsidTr="00571E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177B" w:rsidRPr="00CF177B" w:rsidRDefault="00CF177B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177B" w:rsidRPr="00CF177B" w:rsidRDefault="00CF177B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177B" w:rsidRPr="00CF177B" w:rsidRDefault="00CF177B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177B" w:rsidRPr="00CF177B" w:rsidRDefault="00CF177B" w:rsidP="00CF177B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177B" w:rsidRPr="00CF177B" w:rsidRDefault="00CF177B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7B" w:rsidRPr="00CF177B" w:rsidRDefault="00CF177B">
            <w:pPr>
              <w:rPr>
                <w:lang w:val="ru-RU"/>
              </w:rPr>
            </w:pPr>
            <w:r w:rsidRPr="003915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Биология. 10</w:t>
            </w:r>
            <w:r w:rsidRPr="0039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15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класс, ООО «</w:t>
            </w:r>
            <w:proofErr w:type="spellStart"/>
            <w:r w:rsidRPr="003915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3915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915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3915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CF177B" w:rsidRPr="00CF177B" w:rsidTr="00571E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177B" w:rsidRPr="00CF177B" w:rsidRDefault="00CF177B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177B" w:rsidRPr="00CF177B" w:rsidRDefault="00CF177B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Наследственность и изменчивость организмов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177B" w:rsidRPr="00CF177B" w:rsidRDefault="00CF177B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177B" w:rsidRPr="00CF177B" w:rsidRDefault="00CF177B" w:rsidP="00CF177B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177B" w:rsidRPr="00CF177B" w:rsidRDefault="00CF177B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7B" w:rsidRPr="00CF177B" w:rsidRDefault="00CF177B">
            <w:pPr>
              <w:rPr>
                <w:lang w:val="ru-RU"/>
              </w:rPr>
            </w:pPr>
            <w:r w:rsidRPr="003915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Биология. 10</w:t>
            </w:r>
            <w:r w:rsidRPr="0039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15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класс, ООО «</w:t>
            </w:r>
            <w:proofErr w:type="spellStart"/>
            <w:r w:rsidRPr="003915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3915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915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3915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CF177B" w:rsidRPr="00CF177B" w:rsidTr="00571E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177B" w:rsidRPr="00CF177B" w:rsidRDefault="00CF177B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177B" w:rsidRPr="00CF177B" w:rsidRDefault="00CF177B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Селекция организмов. Основы биотехнологии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177B" w:rsidRPr="00CF177B" w:rsidRDefault="00CF177B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177B" w:rsidRPr="00CF177B" w:rsidRDefault="00CF177B" w:rsidP="00CF177B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177B" w:rsidRPr="00CF177B" w:rsidRDefault="00CF177B" w:rsidP="00CF177B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7B" w:rsidRPr="00CF177B" w:rsidRDefault="00CF177B">
            <w:pPr>
              <w:rPr>
                <w:lang w:val="ru-RU"/>
              </w:rPr>
            </w:pPr>
            <w:r w:rsidRPr="003915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Биология. 10</w:t>
            </w:r>
            <w:r w:rsidRPr="0039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15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класс, ООО «</w:t>
            </w:r>
            <w:proofErr w:type="spellStart"/>
            <w:r w:rsidRPr="003915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3915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915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3915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CF177B" w:rsidRPr="00CF177B" w:rsidTr="00571E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177B" w:rsidRPr="00CF177B" w:rsidRDefault="00CF177B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177B" w:rsidRPr="00CF177B" w:rsidRDefault="00CF177B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177B" w:rsidRPr="00CF177B" w:rsidRDefault="00CF177B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177B" w:rsidRPr="00CF177B" w:rsidRDefault="00CF177B" w:rsidP="00CF177B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177B" w:rsidRPr="00CF177B" w:rsidRDefault="00CF177B" w:rsidP="00CF177B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77B" w:rsidRPr="00CF177B" w:rsidRDefault="00CF177B">
            <w:pPr>
              <w:rPr>
                <w:lang w:val="ru-RU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Среднее общее образование. Биология», 10–11 класс, АО «Издательство "Просвещение"»</w:t>
            </w:r>
          </w:p>
        </w:tc>
      </w:tr>
      <w:tr w:rsidR="004F22C4" w:rsidRPr="00CF177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4F22C4" w:rsidP="00CF177B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F22C4" w:rsidRPr="00CF177B" w:rsidRDefault="007157F9" w:rsidP="00CF177B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CF177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11-й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"/>
        <w:gridCol w:w="1696"/>
        <w:gridCol w:w="730"/>
        <w:gridCol w:w="1592"/>
        <w:gridCol w:w="1658"/>
        <w:gridCol w:w="3019"/>
      </w:tblGrid>
      <w:tr w:rsidR="004F22C4" w:rsidRPr="00CF177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17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17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F17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7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4F22C4" w:rsidRPr="00CF17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4F22C4" w:rsidP="00CF177B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4F22C4" w:rsidP="00CF177B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4F22C4" w:rsidP="00CF177B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22C4" w:rsidRPr="00CF17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Эволюционная 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4F22C4" w:rsidP="00CF177B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 lesson.academy-content.myschool.edu.ru/06/11</w:t>
            </w:r>
          </w:p>
        </w:tc>
      </w:tr>
      <w:tr w:rsidR="004F22C4" w:rsidRPr="00CF17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Возникновение и развитие жизни на Земле</w:t>
            </w: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4F22C4" w:rsidP="00CF177B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 lesson.academy-content.myschool.edu.ru/06/11</w:t>
            </w:r>
          </w:p>
        </w:tc>
      </w:tr>
      <w:tr w:rsidR="004F22C4" w:rsidRPr="00CF17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Организмы и окружающая </w:t>
            </w: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4F22C4" w:rsidP="00CF177B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Биология. 11</w:t>
            </w: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класс, ООО «</w:t>
            </w:r>
            <w:proofErr w:type="spellStart"/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4F22C4" w:rsidRPr="00CF17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Сообщества и экологические </w:t>
            </w: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4F22C4" w:rsidP="00CF177B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4F22C4" w:rsidP="00CF177B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</w:t>
            </w: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«Домашние задания. Среднее общее образование. Биология», 10–11 класс, АО «Издательство "Просвещение"»</w:t>
            </w:r>
          </w:p>
        </w:tc>
      </w:tr>
      <w:tr w:rsidR="004F22C4" w:rsidRPr="00CF17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4F22C4" w:rsidP="00CF177B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4F22C4" w:rsidP="00CF177B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CF177B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Биология. 11</w:t>
            </w: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класс, ООО «</w:t>
            </w:r>
            <w:proofErr w:type="spellStart"/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gramEnd"/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bookmarkStart w:id="0" w:name="_GoBack"/>
            <w:bookmarkEnd w:id="0"/>
          </w:p>
        </w:tc>
      </w:tr>
      <w:tr w:rsidR="004F22C4" w:rsidRPr="00CF177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7157F9" w:rsidP="00CF177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2C4" w:rsidRPr="00CF177B" w:rsidRDefault="004F22C4" w:rsidP="00CF177B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157F9" w:rsidRPr="00CF177B" w:rsidRDefault="007157F9" w:rsidP="00CF177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sectPr w:rsidR="007157F9" w:rsidRPr="00CF177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2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70E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614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8F45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AD22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6822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FE4F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6A47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A178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1952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FC35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FE4E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5366F9"/>
    <w:multiLevelType w:val="hybridMultilevel"/>
    <w:tmpl w:val="7C1A8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3F3A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2B14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F443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7F5B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971A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9B39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832F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1163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BD41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487D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4C28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0"/>
  </w:num>
  <w:num w:numId="3">
    <w:abstractNumId w:val="6"/>
  </w:num>
  <w:num w:numId="4">
    <w:abstractNumId w:val="2"/>
  </w:num>
  <w:num w:numId="5">
    <w:abstractNumId w:val="14"/>
  </w:num>
  <w:num w:numId="6">
    <w:abstractNumId w:val="3"/>
  </w:num>
  <w:num w:numId="7">
    <w:abstractNumId w:val="22"/>
  </w:num>
  <w:num w:numId="8">
    <w:abstractNumId w:val="19"/>
  </w:num>
  <w:num w:numId="9">
    <w:abstractNumId w:val="0"/>
  </w:num>
  <w:num w:numId="10">
    <w:abstractNumId w:val="9"/>
  </w:num>
  <w:num w:numId="11">
    <w:abstractNumId w:val="5"/>
  </w:num>
  <w:num w:numId="12">
    <w:abstractNumId w:val="16"/>
  </w:num>
  <w:num w:numId="13">
    <w:abstractNumId w:val="1"/>
  </w:num>
  <w:num w:numId="14">
    <w:abstractNumId w:val="15"/>
  </w:num>
  <w:num w:numId="15">
    <w:abstractNumId w:val="8"/>
  </w:num>
  <w:num w:numId="16">
    <w:abstractNumId w:val="23"/>
  </w:num>
  <w:num w:numId="17">
    <w:abstractNumId w:val="7"/>
  </w:num>
  <w:num w:numId="18">
    <w:abstractNumId w:val="10"/>
  </w:num>
  <w:num w:numId="19">
    <w:abstractNumId w:val="4"/>
  </w:num>
  <w:num w:numId="20">
    <w:abstractNumId w:val="13"/>
  </w:num>
  <w:num w:numId="21">
    <w:abstractNumId w:val="17"/>
  </w:num>
  <w:num w:numId="22">
    <w:abstractNumId w:val="11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22C4"/>
    <w:rsid w:val="004F7E17"/>
    <w:rsid w:val="005A05CE"/>
    <w:rsid w:val="00653AF6"/>
    <w:rsid w:val="007157F9"/>
    <w:rsid w:val="00B73A5A"/>
    <w:rsid w:val="00CF177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F1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F1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8957</Words>
  <Characters>51058</Characters>
  <Application>Microsoft Office Word</Application>
  <DocSecurity>0</DocSecurity>
  <Lines>425</Lines>
  <Paragraphs>119</Paragraphs>
  <ScaleCrop>false</ScaleCrop>
  <Company/>
  <LinksUpToDate>false</LinksUpToDate>
  <CharactersWithSpaces>59896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Client</cp:lastModifiedBy>
  <cp:revision>2</cp:revision>
  <dcterms:created xsi:type="dcterms:W3CDTF">2011-11-02T04:15:00Z</dcterms:created>
  <dcterms:modified xsi:type="dcterms:W3CDTF">2023-09-12T02:41:00Z</dcterms:modified>
</cp:coreProperties>
</file>