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70" w:rsidRPr="00B74DBD" w:rsidRDefault="00AA0770" w:rsidP="00AA0770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A0770" w:rsidRPr="00B74DBD" w:rsidRDefault="00AA0770" w:rsidP="00AA0770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A0770" w:rsidRPr="00B74DBD" w:rsidRDefault="00AA0770" w:rsidP="00AA0770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F7EAF" w:rsidRPr="005E5A91" w:rsidRDefault="005E5A91" w:rsidP="005E5A91">
      <w:pPr>
        <w:rPr>
          <w:b/>
          <w:sz w:val="24"/>
          <w:szCs w:val="24"/>
          <w:lang w:val="en-US"/>
        </w:rPr>
      </w:pPr>
      <w:r w:rsidRPr="005E5A91">
        <w:rPr>
          <w:b/>
          <w:sz w:val="24"/>
          <w:szCs w:val="24"/>
          <w:lang w:val="en-US"/>
        </w:rPr>
        <w:t xml:space="preserve">Unit 4  </w:t>
      </w:r>
      <w:r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5E5A91">
        <w:rPr>
          <w:b/>
          <w:sz w:val="24"/>
          <w:szCs w:val="24"/>
          <w:lang w:val="en-US"/>
        </w:rPr>
        <w:t>Special occasions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color w:val="000000" w:themeColor="text1"/>
          <w:lang w:val="en-US"/>
        </w:rPr>
        <w:t>c</w:t>
      </w:r>
      <w:r w:rsidRPr="005E5A91">
        <w:rPr>
          <w:lang w:val="en-US"/>
        </w:rPr>
        <w:t>ardigan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curly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decorate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dress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fair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glove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good-looking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jacket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jeans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joggers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scarf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shirt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shorts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skirt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sock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thin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tie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tracksuit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trousers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wavy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believe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bury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candle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celebrate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costume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evil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fancy dress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ghost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gothic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graveyard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Halloween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harvest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horror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invitation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invite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lantern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relative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secret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smile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sound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spirit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strange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sweets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theme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topic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traditional</w:t>
      </w:r>
    </w:p>
    <w:p w:rsidR="00DE30E0" w:rsidRPr="005E5A91" w:rsidRDefault="00DE30E0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lastRenderedPageBreak/>
        <w:t xml:space="preserve">trick or treating </w:t>
      </w:r>
    </w:p>
    <w:p w:rsidR="00DE30E0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witch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foreground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groom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guest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perfect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roller coaster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romantic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space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spring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venue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wedding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afraid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barbecue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outdoors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request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sausage</w:t>
      </w:r>
    </w:p>
    <w:p w:rsidR="00247D27" w:rsidRPr="005E5A91" w:rsidRDefault="00247D27" w:rsidP="005E5A91">
      <w:pPr>
        <w:pStyle w:val="a6"/>
        <w:numPr>
          <w:ilvl w:val="0"/>
          <w:numId w:val="7"/>
        </w:numPr>
        <w:rPr>
          <w:lang w:val="en-US"/>
        </w:rPr>
      </w:pPr>
      <w:r w:rsidRPr="005E5A91">
        <w:rPr>
          <w:lang w:val="en-US"/>
        </w:rPr>
        <w:t>wish</w:t>
      </w:r>
    </w:p>
    <w:p w:rsidR="00247D27" w:rsidRPr="005E5A91" w:rsidRDefault="00247D27" w:rsidP="005E5A91">
      <w:pPr>
        <w:rPr>
          <w:rFonts w:ascii="Bernard MT Condensed" w:hAnsi="Bernard MT Condensed"/>
          <w:color w:val="0070C0"/>
          <w:lang w:val="en-US"/>
        </w:rPr>
      </w:pPr>
    </w:p>
    <w:p w:rsidR="00247D27" w:rsidRDefault="00247D27" w:rsidP="00AA0770">
      <w:pPr>
        <w:pStyle w:val="a3"/>
        <w:ind w:left="720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p w:rsidR="00DE30E0" w:rsidRDefault="00DE30E0" w:rsidP="00AA0770">
      <w:pPr>
        <w:pStyle w:val="a3"/>
        <w:ind w:left="720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p w:rsidR="00DE30E0" w:rsidRPr="00DE30E0" w:rsidRDefault="00DE30E0" w:rsidP="00AA0770">
      <w:pPr>
        <w:pStyle w:val="a3"/>
        <w:ind w:left="720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p w:rsidR="00DE30E0" w:rsidRPr="00DE30E0" w:rsidRDefault="00DE30E0" w:rsidP="00AA0770">
      <w:pPr>
        <w:pStyle w:val="a3"/>
        <w:ind w:left="720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sectPr w:rsidR="00DE30E0" w:rsidRPr="00DE30E0" w:rsidSect="00C64F6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ADB"/>
    <w:multiLevelType w:val="hybridMultilevel"/>
    <w:tmpl w:val="3D4E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DA7"/>
    <w:multiLevelType w:val="hybridMultilevel"/>
    <w:tmpl w:val="3D4E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9224D"/>
    <w:multiLevelType w:val="hybridMultilevel"/>
    <w:tmpl w:val="F0DE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47755"/>
    <w:multiLevelType w:val="hybridMultilevel"/>
    <w:tmpl w:val="F0DE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A345B"/>
    <w:multiLevelType w:val="hybridMultilevel"/>
    <w:tmpl w:val="9988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E446A"/>
    <w:multiLevelType w:val="hybridMultilevel"/>
    <w:tmpl w:val="3D4E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C1308"/>
    <w:multiLevelType w:val="hybridMultilevel"/>
    <w:tmpl w:val="F0DE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F6B"/>
    <w:rsid w:val="001354FE"/>
    <w:rsid w:val="00247D27"/>
    <w:rsid w:val="002F7EAF"/>
    <w:rsid w:val="004F6DBD"/>
    <w:rsid w:val="005420AD"/>
    <w:rsid w:val="005E5A91"/>
    <w:rsid w:val="007D7B61"/>
    <w:rsid w:val="008E0A16"/>
    <w:rsid w:val="00AA0770"/>
    <w:rsid w:val="00B74DBD"/>
    <w:rsid w:val="00C173D9"/>
    <w:rsid w:val="00C27CB6"/>
    <w:rsid w:val="00C64F6B"/>
    <w:rsid w:val="00D55435"/>
    <w:rsid w:val="00DE30E0"/>
    <w:rsid w:val="00E80EBC"/>
    <w:rsid w:val="00F7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A5166-B1F0-4AC3-BCB7-CD9573B2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F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0A2B-1332-42E9-8C5D-E982374E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12</cp:revision>
  <cp:lastPrinted>2016-01-13T00:04:00Z</cp:lastPrinted>
  <dcterms:created xsi:type="dcterms:W3CDTF">2014-07-31T02:05:00Z</dcterms:created>
  <dcterms:modified xsi:type="dcterms:W3CDTF">2017-06-13T06:11:00Z</dcterms:modified>
</cp:coreProperties>
</file>